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90" w:rsidRDefault="005F7CEE">
      <w:pPr>
        <w:spacing w:after="270" w:line="249" w:lineRule="auto"/>
      </w:pPr>
      <w:bookmarkStart w:id="0" w:name="_GoBack"/>
      <w:r>
        <w:rPr>
          <w:rFonts w:ascii="Arial" w:eastAsia="Arial" w:hAnsi="Arial" w:cs="Arial"/>
          <w:i/>
          <w:sz w:val="28"/>
        </w:rPr>
        <w:t>Нормативные правовые и иные акты в сфере противодействия коррупции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bookmarkEnd w:id="0"/>
    <w:p w:rsidR="006D6590" w:rsidRDefault="005F7CEE">
      <w:pPr>
        <w:pStyle w:val="1"/>
        <w:ind w:left="-5"/>
      </w:pPr>
      <w:r>
        <w:t>Федеральные законы Российской Федерации</w:t>
      </w:r>
      <w:r>
        <w:rPr>
          <w:rFonts w:ascii="Times New Roman" w:eastAsia="Times New Roman" w:hAnsi="Times New Roman" w:cs="Times New Roman"/>
          <w:b w:val="0"/>
          <w:i w:val="0"/>
          <w:sz w:val="24"/>
        </w:rPr>
        <w:t xml:space="preserve"> </w:t>
      </w:r>
    </w:p>
    <w:p w:rsidR="006D6590" w:rsidRPr="005F7CEE" w:rsidRDefault="005F7CEE">
      <w:pPr>
        <w:numPr>
          <w:ilvl w:val="0"/>
          <w:numId w:val="1"/>
        </w:numPr>
        <w:spacing w:after="276" w:line="248" w:lineRule="auto"/>
        <w:ind w:right="129"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Федеральный закон от 25 декабря 2008 г. № 273-ФЗ 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>«О противодействии коррупции»</w:t>
      </w:r>
      <w:hyperlink r:id="rId5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  <w:hyperlink r:id="rId6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http://pravo.gov.ru/proxy/ips/?docbody=&amp;nd=102126657&amp;intelsearch=27</w:t>
        </w:r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3</w:t>
        </w:r>
      </w:hyperlink>
      <w:hyperlink r:id="rId7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-</w:t>
        </w:r>
      </w:hyperlink>
      <w:hyperlink r:id="rId8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%F4%E7</w:t>
        </w:r>
      </w:hyperlink>
      <w:hyperlink r:id="rId9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1"/>
        </w:numPr>
        <w:spacing w:after="287" w:line="239" w:lineRule="auto"/>
        <w:ind w:right="129"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Федеральный закон от 17 июля 2009 г. № 172-ФЗ</w:t>
      </w:r>
      <w:r w:rsidRPr="005F7C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«Об антикоррупционной экспертизе нормативных правовых актов и проектов нормативных правовых актов» </w:t>
      </w:r>
      <w:hyperlink r:id="rId10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  <w:hyperlink r:id="rId11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http://pravo.gov.ru/proxy/ips/?docbody=&amp;nd=102131168&amp;intelsearch=172</w:t>
        </w:r>
      </w:hyperlink>
      <w:hyperlink r:id="rId12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-</w:t>
        </w:r>
      </w:hyperlink>
      <w:hyperlink r:id="rId13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%F4%E7</w:t>
        </w:r>
      </w:hyperlink>
      <w:hyperlink r:id="rId14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1"/>
        </w:numPr>
        <w:spacing w:after="282" w:line="248" w:lineRule="auto"/>
        <w:ind w:right="129"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Федеральный закон от 25 декабря</w:t>
      </w: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2008 г. № 273-ФЗ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«О противодействии коррупции»</w:t>
      </w:r>
      <w:hyperlink r:id="rId15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  <w:hyperlink r:id="rId16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http://pravo.gov.ru/proxy/ips/?docbody=&amp;nd=102126657&amp;intelsearch=273</w:t>
        </w:r>
      </w:hyperlink>
      <w:hyperlink r:id="rId17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-</w:t>
        </w:r>
      </w:hyperlink>
      <w:hyperlink r:id="rId18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%F4%E7</w:t>
        </w:r>
      </w:hyperlink>
      <w:hyperlink r:id="rId19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1"/>
        </w:numPr>
        <w:spacing w:after="286" w:line="238" w:lineRule="auto"/>
        <w:ind w:right="129"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Федеральный закон от 17 июля 2009 г. № 172-ФЗ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«Об антикоррупционной экспертизе нормативных правовых актов и проектов нормативных правовых актов»</w:t>
      </w:r>
      <w:hyperlink r:id="rId20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  <w:hyperlink r:id="rId21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http://pravo.gov.ru/proxy/ips/?docbody=&amp;nd=102131168&amp;intelsearch=172</w:t>
        </w:r>
      </w:hyperlink>
      <w:hyperlink r:id="rId22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-</w:t>
        </w:r>
      </w:hyperlink>
      <w:hyperlink r:id="rId23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%F4%E7</w:t>
        </w:r>
      </w:hyperlink>
      <w:hyperlink r:id="rId24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1"/>
        </w:numPr>
        <w:spacing w:after="132" w:line="373" w:lineRule="auto"/>
        <w:ind w:right="129"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Федеральный закон от 3 декабря 2012 г. № 230-ФЗ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«О контроле  за соответствием расходов лиц, замещающих государственные должности, и иных лиц их доходам»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5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http://pravo.gov.ru/proxy/ips/?docbody=&amp;nd=102161337&amp;intelsearch=230</w:t>
        </w:r>
      </w:hyperlink>
      <w:hyperlink r:id="rId26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-</w:t>
        </w:r>
      </w:hyperlink>
      <w:hyperlink r:id="rId27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%F4%E7</w:t>
        </w:r>
      </w:hyperlink>
      <w:hyperlink r:id="rId28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1"/>
        </w:numPr>
        <w:spacing w:after="223" w:line="292" w:lineRule="auto"/>
        <w:ind w:right="129"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Федеральный закон от 7 мая 2013 № 102-ФЗ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«О внесении изменений в отдельные законодательные акты Российской Федерации в связ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>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>ться иностранными финансовыми инструментами»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9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http://pravo.gov.ru/proxy/ips/?docbody=&amp;nd=102165202&amp;intelsearch=102</w:t>
        </w:r>
      </w:hyperlink>
      <w:hyperlink r:id="rId30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-</w:t>
        </w:r>
      </w:hyperlink>
      <w:hyperlink r:id="rId31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%F4%E7+07%2F05%2F2013</w:t>
        </w:r>
      </w:hyperlink>
      <w:hyperlink r:id="rId32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1"/>
        </w:numPr>
        <w:spacing w:after="207" w:line="306" w:lineRule="auto"/>
        <w:ind w:right="129"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Федеральный закон от 7 мая 2013 № 79-ФЗ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«О запрете отдельным категориям лиц открывать и иметь счета (вклады), хранить наличные денежные средства и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3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http://pravo.gov.ru/proxy/ips/?docbody=&amp;nd=102165163&amp;intelsearch=79</w:t>
        </w:r>
      </w:hyperlink>
      <w:hyperlink r:id="rId34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-</w:t>
        </w:r>
      </w:hyperlink>
      <w:hyperlink r:id="rId35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%F4%E7+07.05.2013</w:t>
        </w:r>
      </w:hyperlink>
      <w:hyperlink r:id="rId36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1"/>
        </w:numPr>
        <w:spacing w:after="0" w:line="434" w:lineRule="auto"/>
        <w:ind w:right="129"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Федеральный закон от 22 декабря 2014 г. № 431-ФЗ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«О внесении изменений в отдельные законодательные а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>кты Российской Федерации по вопросам противодействия коррупции»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7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http://pravo.gov.ru/proxy/ips/?docbody=&amp;nd=102364257&amp;intelsearch=431+22.12.2014</w:t>
        </w:r>
      </w:hyperlink>
      <w:hyperlink r:id="rId38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9. Федеральный закон от 3 апреля 2017 г. № 64-ФЗ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«О внесении изменений в отдельные </w:t>
      </w:r>
    </w:p>
    <w:p w:rsidR="006D6590" w:rsidRPr="005F7CEE" w:rsidRDefault="005F7CEE">
      <w:pPr>
        <w:spacing w:after="158" w:line="374" w:lineRule="auto"/>
        <w:ind w:left="-5" w:right="27" w:hanging="10"/>
        <w:jc w:val="both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</w:rPr>
        <w:t>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9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http://pravo.gov.ru/proxy/ips/?d</w:t>
        </w:r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ocbody=&amp;nd=102429553&amp;intelsearch=64</w:t>
        </w:r>
      </w:hyperlink>
      <w:hyperlink r:id="rId40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-</w:t>
        </w:r>
      </w:hyperlink>
      <w:hyperlink r:id="rId41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%D4%C7</w:t>
        </w:r>
      </w:hyperlink>
      <w:hyperlink r:id="rId42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spacing w:after="262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Указы и </w:t>
      </w:r>
      <w:proofErr w:type="spellStart"/>
      <w:r w:rsidRPr="005F7CEE">
        <w:rPr>
          <w:rFonts w:ascii="Times New Roman" w:eastAsia="Arial" w:hAnsi="Times New Roman" w:cs="Times New Roman"/>
          <w:b/>
          <w:i/>
          <w:sz w:val="20"/>
          <w:szCs w:val="20"/>
        </w:rPr>
        <w:t>распоряжеия</w:t>
      </w:r>
      <w:proofErr w:type="spellEnd"/>
      <w:r w:rsidRPr="005F7CEE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Президента Российской Федерации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D6590" w:rsidRPr="005F7CEE" w:rsidRDefault="005F7CEE">
      <w:pPr>
        <w:numPr>
          <w:ilvl w:val="0"/>
          <w:numId w:val="2"/>
        </w:numPr>
        <w:spacing w:after="40" w:line="235" w:lineRule="auto"/>
        <w:ind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Указ Президента Российской Федерации от 12 августа 2002 г. № 885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«Об утверждении общих принципов служебного поведения государственных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D6590" w:rsidRPr="005F7CEE" w:rsidRDefault="005F7CEE">
      <w:pPr>
        <w:spacing w:after="134" w:line="248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</w:rPr>
        <w:t>служащих»</w:t>
      </w:r>
      <w:hyperlink r:id="rId43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http://pravo.gov.ru/proxy/ips/?docbody=&amp;nd=102077440&amp;intelsearch=885+12.</w:t>
        </w:r>
      </w:hyperlink>
      <w:hyperlink r:id="rId44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08.2002</w:t>
        </w:r>
      </w:hyperlink>
      <w:hyperlink r:id="rId45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2"/>
        </w:numPr>
        <w:spacing w:after="134" w:line="372" w:lineRule="auto"/>
        <w:ind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lastRenderedPageBreak/>
        <w:t>Указ Президента Российской Федерации от 19 мая 2008</w:t>
      </w: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г. № 815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«О мерах по противодействию коррупции»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6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http://pravo.gov.ru/proxy/ips/?docbody=&amp;nd=102122053&amp;intelsearch=815+19.05.2008</w:t>
        </w:r>
      </w:hyperlink>
      <w:hyperlink r:id="rId47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2"/>
        </w:numPr>
        <w:spacing w:after="239" w:line="282" w:lineRule="auto"/>
        <w:ind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Указ Президента Российской Федерации от 18 мая 2009 г. № 557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«Об утверждении перечня должностей федеральной государственной службы, при назначении на которые граждане и при замещении к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несовершеннолетних детей» 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8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http://pravo.gov.ru/proxy/ips/?docbody=&amp;nd=102129667&amp;intelsearch=557+18.05.2009</w:t>
        </w:r>
      </w:hyperlink>
      <w:hyperlink r:id="rId49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2"/>
        </w:numPr>
        <w:spacing w:after="211" w:line="304" w:lineRule="auto"/>
        <w:ind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Указ Президента Российской Федерации от 18 мая 2009 г. № 559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«О представлении гражданами, претендующими на замещение должностей федеральной государственной службы, и федеральными государственными служащими 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>сведений о доходах, об имуществе и обязательствах имущественного характера»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0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http://pravo.gov.ru/proxy/ips/?docbody=&amp;nd=102129669&amp;intelsearch=559+18.05.2009</w:t>
        </w:r>
      </w:hyperlink>
      <w:hyperlink r:id="rId51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2"/>
        </w:numPr>
        <w:spacing w:after="132" w:line="373" w:lineRule="auto"/>
        <w:ind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Указ Президента Российской Федерации от 21 сентября 2009 г. № 1065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«О проверке достоверности и полноты сведений, представляемых гражданами, претендующими на 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2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http://pravo.gov.ru/proxy/ips/?docbody=&amp;nd=102132591&amp;intelsearch=1065+21.09.2009</w:t>
        </w:r>
      </w:hyperlink>
      <w:hyperlink r:id="rId53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2"/>
        </w:numPr>
        <w:spacing w:after="132" w:line="373" w:lineRule="auto"/>
        <w:ind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Указ Президента Российской Федерации от 13</w:t>
      </w: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апреля 2010 г. № 460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«О Национальной стратегии противодействия коррупции и Национальном плане противодействия коррупции на 2010 - 2011 годы»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4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</w:t>
        </w:r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v.ru/proxy/ips/?docbody=&amp;nd=102137438&amp;intelsearch=460+13.04.2010</w:t>
        </w:r>
      </w:hyperlink>
      <w:hyperlink r:id="rId55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2"/>
        </w:numPr>
        <w:spacing w:after="132" w:line="373" w:lineRule="auto"/>
        <w:ind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Указ Президента Российской Федерации от 1 июля 2010 г. № 821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«О комиссиях по соблюдению тре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>бований к служебному поведению федеральных государственных служащих и урегулированию конфликта интересов»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6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http://pravo.gov.ru/proxy/ips/?docbody=&amp;nd=102139510&amp;intelsearch=821+01.07.2010</w:t>
        </w:r>
      </w:hyperlink>
      <w:hyperlink r:id="rId57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spacing w:after="132" w:line="373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8.Указ Президента Российской </w:t>
      </w:r>
      <w:proofErr w:type="spellStart"/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едерации</w:t>
      </w:r>
      <w:proofErr w:type="spellEnd"/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от 21 июля 2010 г. № 925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«О мерах по р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еализации отдельных положений Федерального закона «О противодействии коррупции» 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8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http://pravo.gov.ru/proxy/ips/?docbody=&amp;nd=102140280&amp;intelsearch=925+21.07.2</w:t>
        </w:r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010</w:t>
        </w:r>
      </w:hyperlink>
      <w:hyperlink r:id="rId59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spacing w:after="132" w:line="373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9. Указ Президента Российской Федерации от 13 марта 2012 г. № 297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«О Национальном плане противодействия коррупции на 2012 - 2013 годы и внесении изменен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>ий в некоторые акты Президента Российской Федерации по вопросам противодействия коррупции»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0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http://pravo.gov.ru/proxy/ips/?docbody=&amp;nd=102154482&amp;intelsearch=2</w:t>
        </w:r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97+13.03.2012</w:t>
        </w:r>
      </w:hyperlink>
      <w:hyperlink r:id="rId61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spacing w:after="284" w:line="239" w:lineRule="auto"/>
        <w:ind w:left="-5" w:right="836" w:hanging="10"/>
        <w:jc w:val="both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10.Указ Президента Российской Федерации от 2 апреля 2013 г. № 309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>«О мерах по реализации отдельных положений Федерального закона «О противодействии коррупции»</w:t>
      </w:r>
      <w:hyperlink r:id="rId62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http://pravo.gov.ru/proxy/ips/?docbody=&amp;nd=102164304&amp;intelsearch=</w:t>
        </w:r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309+02.04.2013</w:t>
        </w:r>
      </w:hyperlink>
      <w:hyperlink r:id="rId63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3"/>
        </w:numPr>
        <w:spacing w:after="282" w:line="240" w:lineRule="auto"/>
        <w:ind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Указ Президента Российской Федерации от 2 апреля 2013 г. № 310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«О мерах по реализации отдельных положений Федерального закона «О контроле за 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>соответствием расходов лиц, замещающих государственные должности, и иных лиц их доходам»</w:t>
      </w:r>
      <w:hyperlink r:id="rId64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http://pravo.gov.ru/proxy/ips/?docbody=&amp;nd=102164305&amp;intelsearch=310+</w:t>
        </w:r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02.04.2013</w:t>
        </w:r>
      </w:hyperlink>
      <w:hyperlink r:id="rId65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spacing w:after="231" w:line="289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11.Указ Президента Российской Федерации от 8 июля 2013 № 613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«Вопросы противодействия коррупции» (вместе с «Порядком размещения сведений о дохода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х, расходах, об имуществе и обязательствах имущественного характера отдельных категорий лиц и членов их семей на официальных сайтах 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lastRenderedPageBreak/>
        <w:t>федеральных государственных органов, органов государственной власти субъектов Российской Федерации и организаций и предостав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>ления этих сведений общероссийским средствам массовой информации для опубликования»)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6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http://pravo.gov.ru/proxy/ips/?docbody=&amp;nd=102166580&amp;intelsearch=613+08.</w:t>
        </w:r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07.2013</w:t>
        </w:r>
      </w:hyperlink>
      <w:hyperlink r:id="rId67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3"/>
        </w:numPr>
        <w:spacing w:after="134" w:line="373" w:lineRule="auto"/>
        <w:ind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Указ Президента Российской Федерации от 11 апреля 2014 №226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«О Национальном плане противодействия коррупции на 2014 - 2015 годы»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8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http://pravo.gov.ru/proxy/ips/?docbody=&amp;nd=102348935&amp;intelsearch=226+11.0</w:t>
        </w:r>
      </w:hyperlink>
      <w:hyperlink r:id="rId69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4.2014</w:t>
        </w:r>
      </w:hyperlink>
      <w:hyperlink r:id="rId70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3"/>
        </w:numPr>
        <w:spacing w:after="132" w:line="373" w:lineRule="auto"/>
        <w:ind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Указ Президента Российской Федерации от 23.06.2014 № 453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«О внесении изменений в некоторые акты Президента Российской Федерации по вопросам противоде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>йствия коррупции»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71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http://pravo.gov.ru/proxy/ips/?docbody=&amp;nd=102353809&amp;intelsearch=453+23.06.2014</w:t>
        </w:r>
      </w:hyperlink>
      <w:hyperlink r:id="rId72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3"/>
        </w:numPr>
        <w:spacing w:after="132" w:line="373" w:lineRule="auto"/>
        <w:ind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Указ Президента Российской Федерации от 23.06.2014 № 460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>сийской Федерации»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73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http://pravo.gov.ru/proxy/ips/?docbody=&amp;nd=102353813&amp;intelsearch=460+23.06.2014</w:t>
        </w:r>
      </w:hyperlink>
      <w:hyperlink r:id="rId74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3"/>
        </w:numPr>
        <w:spacing w:after="134" w:line="373" w:lineRule="auto"/>
        <w:ind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Указ Президента Российской Федерации от 08.03.2015 № 120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«О некоторых вопросах противодействия коррупции»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75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</w:t>
        </w:r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avo.gov.ru/proxy/ips/?docbody=&amp;nd=102368620&amp;intelsearch=120+08.03.2015</w:t>
        </w:r>
      </w:hyperlink>
      <w:hyperlink r:id="rId76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3"/>
        </w:numPr>
        <w:spacing w:after="132" w:line="373" w:lineRule="auto"/>
        <w:ind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Указ Президента Российской Федерации от 15 июля 2015 г. № 364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«О мерах по совершенств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>ованию организации деятельности в области противодействия коррупции»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77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http://pravo.gov.ru/proxy/ips/?docbody=&amp;nd=102375996&amp;intelsearch=364+15.07.2015</w:t>
        </w:r>
      </w:hyperlink>
      <w:hyperlink r:id="rId78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3"/>
        </w:numPr>
        <w:spacing w:after="200" w:line="276" w:lineRule="auto"/>
        <w:ind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Указ Президента Российской Федерации от 22 декабря 2015 г. № 650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«О порядке сообщения лицами, замещающими отдельные государственные должности Российской Федерации, 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>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>ссийской Федерации»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D6590" w:rsidRPr="005F7CEE" w:rsidRDefault="005F7CEE">
      <w:pPr>
        <w:spacing w:after="275" w:line="248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hyperlink r:id="rId79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 xml:space="preserve">http://pravo.gov.ru/proxy/ips/?docbody=&amp;nd=102384556&amp;intelsearch=650+%F3%EA%E0%E7+%EE%F2+2 </w:t>
        </w:r>
      </w:hyperlink>
      <w:hyperlink r:id="rId80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2.12.2015</w:t>
        </w:r>
      </w:hyperlink>
      <w:hyperlink r:id="rId81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3"/>
        </w:numPr>
        <w:spacing w:after="134" w:line="374" w:lineRule="auto"/>
        <w:ind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Указ Президента Российской Федер</w:t>
      </w: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ации от 1 апреля 2016 г. № 147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«О Национальном плане противодействия коррупции на 2016-2017 годы»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82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http://pravo.gov.ru/proxy/ips/?docbody=&amp;nd=102393795&amp;intelsearch=%F3%EA%E0%E7+147</w:t>
        </w:r>
      </w:hyperlink>
      <w:hyperlink r:id="rId83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3"/>
        </w:numPr>
        <w:spacing w:after="132" w:line="373" w:lineRule="auto"/>
        <w:ind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Указ Президента Российской Федерации от 29 июня 2018 г. № 378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«О Национа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>льном плане противодействия коррупции на 2018 - 2020 годы»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84">
        <w:r w:rsidRPr="005F7CEE">
          <w:rPr>
            <w:rFonts w:ascii="Times New Roman" w:eastAsia="Times New Roman" w:hAnsi="Times New Roman" w:cs="Times New Roman"/>
            <w:color w:val="2FA4E7"/>
            <w:sz w:val="20"/>
            <w:szCs w:val="20"/>
          </w:rPr>
          <w:t>http://pravo.gov.ru/proxy/ips/?docbody=&amp;nd=102474013</w:t>
        </w:r>
      </w:hyperlink>
      <w:hyperlink r:id="rId85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pStyle w:val="1"/>
        <w:ind w:left="-5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hAnsi="Times New Roman" w:cs="Times New Roman"/>
          <w:sz w:val="20"/>
          <w:szCs w:val="20"/>
        </w:rPr>
        <w:t>Постановления Правительства Российской Федерации</w:t>
      </w:r>
      <w:r w:rsidRPr="005F7CEE"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</w:p>
    <w:p w:rsidR="006D6590" w:rsidRPr="005F7CEE" w:rsidRDefault="005F7CEE">
      <w:pPr>
        <w:numPr>
          <w:ilvl w:val="0"/>
          <w:numId w:val="4"/>
        </w:numPr>
        <w:spacing w:after="245" w:line="242" w:lineRule="auto"/>
        <w:ind w:hanging="269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Arial" w:hAnsi="Times New Roman" w:cs="Times New Roman"/>
          <w:sz w:val="20"/>
          <w:szCs w:val="20"/>
          <w:u w:val="single" w:color="000000"/>
        </w:rPr>
        <w:t>Постановление Правительства Российской Федерации от 13 марта 2013 г. № 207</w:t>
      </w:r>
      <w:r w:rsidRPr="005F7CE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F7CEE">
        <w:rPr>
          <w:rFonts w:ascii="Times New Roman" w:eastAsia="Arial" w:hAnsi="Times New Roman" w:cs="Times New Roman"/>
          <w:sz w:val="20"/>
          <w:szCs w:val="20"/>
        </w:rPr>
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</w:t>
      </w:r>
      <w:r w:rsidRPr="005F7CEE">
        <w:rPr>
          <w:rFonts w:ascii="Times New Roman" w:eastAsia="Arial" w:hAnsi="Times New Roman" w:cs="Times New Roman"/>
          <w:sz w:val="20"/>
          <w:szCs w:val="20"/>
        </w:rPr>
        <w:t>ами, замещающими эти должности»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D6590" w:rsidRPr="005F7CEE" w:rsidRDefault="005F7CEE">
      <w:pPr>
        <w:spacing w:after="295" w:line="231" w:lineRule="auto"/>
        <w:ind w:left="-5" w:hanging="10"/>
        <w:rPr>
          <w:rFonts w:ascii="Times New Roman" w:hAnsi="Times New Roman" w:cs="Times New Roman"/>
          <w:sz w:val="20"/>
          <w:szCs w:val="20"/>
          <w:lang w:val="en-US"/>
        </w:rPr>
      </w:pPr>
      <w:hyperlink r:id="rId86">
        <w:r w:rsidRPr="005F7CEE">
          <w:rPr>
            <w:rFonts w:ascii="Times New Roman" w:eastAsia="Arial" w:hAnsi="Times New Roman" w:cs="Times New Roman"/>
            <w:color w:val="2FA4E7"/>
            <w:sz w:val="20"/>
            <w:szCs w:val="20"/>
            <w:lang w:val="en-US"/>
          </w:rPr>
          <w:t xml:space="preserve">htthttp://pravo.gov.ru/proxy/ips/?docbody=&amp;nd=102163735&amp;intelsearch=207+13.03.2013 </w:t>
        </w:r>
      </w:hyperlink>
      <w:hyperlink r:id="rId87">
        <w:r w:rsidRPr="005F7CEE">
          <w:rPr>
            <w:rFonts w:ascii="Times New Roman" w:eastAsia="Arial" w:hAnsi="Times New Roman" w:cs="Times New Roman"/>
            <w:color w:val="2FA4E7"/>
            <w:sz w:val="20"/>
            <w:szCs w:val="20"/>
            <w:lang w:val="en-US"/>
          </w:rPr>
          <w:t>p://pravo.gov.ru/proxy/ips/?docbody=&amp;nd=102163735&amp;intelsearch</w:t>
        </w:r>
      </w:hyperlink>
      <w:hyperlink r:id="rId88">
        <w:r w:rsidRPr="005F7CEE">
          <w:rPr>
            <w:rFonts w:ascii="Times New Roman" w:eastAsia="Arial" w:hAnsi="Times New Roman" w:cs="Times New Roman"/>
            <w:color w:val="2FA4E7"/>
            <w:sz w:val="20"/>
            <w:szCs w:val="20"/>
            <w:lang w:val="en-US"/>
          </w:rPr>
          <w:t>=207+13.03.2013</w:t>
        </w:r>
      </w:hyperlink>
      <w:hyperlink r:id="rId89">
        <w:r w:rsidRPr="005F7CEE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 xml:space="preserve"> </w:t>
        </w:r>
      </w:hyperlink>
    </w:p>
    <w:p w:rsidR="006D6590" w:rsidRPr="005F7CEE" w:rsidRDefault="005F7CEE">
      <w:pPr>
        <w:numPr>
          <w:ilvl w:val="0"/>
          <w:numId w:val="4"/>
        </w:numPr>
        <w:spacing w:after="269" w:line="242" w:lineRule="auto"/>
        <w:ind w:hanging="269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Arial" w:hAnsi="Times New Roman" w:cs="Times New Roman"/>
          <w:sz w:val="20"/>
          <w:szCs w:val="20"/>
          <w:u w:val="single" w:color="000000"/>
        </w:rPr>
        <w:lastRenderedPageBreak/>
        <w:t>Постановление Правительства Российской Федерации от 13 марта 2013 г. № 208</w:t>
      </w:r>
      <w:r w:rsidRPr="005F7CEE">
        <w:rPr>
          <w:rFonts w:ascii="Times New Roman" w:eastAsia="Arial" w:hAnsi="Times New Roman" w:cs="Times New Roman"/>
          <w:sz w:val="20"/>
          <w:szCs w:val="20"/>
        </w:rPr>
        <w:t xml:space="preserve"> «Об утверждении Правил представления лицом, поступающим на работу на должность руководителя федеральног</w:t>
      </w:r>
      <w:r w:rsidRPr="005F7CEE">
        <w:rPr>
          <w:rFonts w:ascii="Times New Roman" w:eastAsia="Arial" w:hAnsi="Times New Roman" w:cs="Times New Roman"/>
          <w:sz w:val="20"/>
          <w:szCs w:val="20"/>
        </w:rPr>
        <w:t>о государственного учреждения, а также руководителем федерального государственного 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и о доходах,</w:t>
      </w:r>
      <w:r w:rsidRPr="005F7CEE">
        <w:rPr>
          <w:rFonts w:ascii="Times New Roman" w:eastAsia="Arial" w:hAnsi="Times New Roman" w:cs="Times New Roman"/>
          <w:sz w:val="20"/>
          <w:szCs w:val="20"/>
        </w:rPr>
        <w:t xml:space="preserve"> об имуществе и обязательствах имущественного характера своих супруга (супруги) и несовершеннолетних детей»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90">
        <w:r w:rsidRPr="005F7CEE">
          <w:rPr>
            <w:rFonts w:ascii="Times New Roman" w:eastAsia="Arial" w:hAnsi="Times New Roman" w:cs="Times New Roman"/>
            <w:color w:val="2FA4E7"/>
            <w:sz w:val="20"/>
            <w:szCs w:val="20"/>
          </w:rPr>
          <w:t>http://pravo.gov.ru/proxy/ips/?docbody=&amp;nd=102163736&amp;intelsearch=208+13.03.2013</w:t>
        </w:r>
      </w:hyperlink>
      <w:hyperlink r:id="rId91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4"/>
        </w:numPr>
        <w:spacing w:after="60" w:line="242" w:lineRule="auto"/>
        <w:ind w:hanging="269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Arial" w:hAnsi="Times New Roman" w:cs="Times New Roman"/>
          <w:sz w:val="20"/>
          <w:szCs w:val="20"/>
          <w:u w:val="single" w:color="000000"/>
        </w:rPr>
        <w:t>Постановление Правительства Российской Федерации от 5 июля 2013 г. № 568</w:t>
      </w:r>
      <w:r w:rsidRPr="005F7CEE">
        <w:rPr>
          <w:rFonts w:ascii="Times New Roman" w:eastAsia="Arial" w:hAnsi="Times New Roman" w:cs="Times New Roman"/>
          <w:sz w:val="20"/>
          <w:szCs w:val="20"/>
        </w:rPr>
        <w:t xml:space="preserve"> «О </w:t>
      </w:r>
      <w:r w:rsidRPr="005F7CEE">
        <w:rPr>
          <w:rFonts w:ascii="Times New Roman" w:eastAsia="Arial" w:hAnsi="Times New Roman" w:cs="Times New Roman"/>
          <w:sz w:val="20"/>
          <w:szCs w:val="20"/>
        </w:rPr>
        <w:t xml:space="preserve">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коррупционного характера своих супруга </w:t>
      </w:r>
    </w:p>
    <w:p w:rsidR="006D6590" w:rsidRPr="005F7CEE" w:rsidRDefault="005F7CEE">
      <w:pPr>
        <w:spacing w:after="43" w:line="477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Arial" w:hAnsi="Times New Roman" w:cs="Times New Roman"/>
          <w:sz w:val="20"/>
          <w:szCs w:val="20"/>
        </w:rPr>
        <w:t>(супруги) и</w:t>
      </w:r>
      <w:r w:rsidRPr="005F7CEE">
        <w:rPr>
          <w:rFonts w:ascii="Times New Roman" w:eastAsia="Arial" w:hAnsi="Times New Roman" w:cs="Times New Roman"/>
          <w:sz w:val="20"/>
          <w:szCs w:val="20"/>
        </w:rPr>
        <w:t xml:space="preserve"> несовершеннолетних детей» 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92">
        <w:r w:rsidRPr="005F7CEE">
          <w:rPr>
            <w:rFonts w:ascii="Times New Roman" w:eastAsia="Arial" w:hAnsi="Times New Roman" w:cs="Times New Roman"/>
            <w:color w:val="2FA4E7"/>
            <w:sz w:val="20"/>
            <w:szCs w:val="20"/>
          </w:rPr>
          <w:t>http://pravo.gov.ru/proxy/ips/?docbody=&amp;nd=102166497&amp;intelsearch=568+05.07.201</w:t>
        </w:r>
      </w:hyperlink>
      <w:hyperlink r:id="rId93">
        <w:r w:rsidRPr="005F7CEE">
          <w:rPr>
            <w:rFonts w:ascii="Times New Roman" w:eastAsia="Arial" w:hAnsi="Times New Roman" w:cs="Times New Roman"/>
            <w:color w:val="2FA4E7"/>
            <w:sz w:val="20"/>
            <w:szCs w:val="20"/>
          </w:rPr>
          <w:t>3</w:t>
        </w:r>
      </w:hyperlink>
      <w:hyperlink r:id="rId94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4"/>
        </w:numPr>
        <w:spacing w:after="304" w:line="252" w:lineRule="auto"/>
        <w:ind w:hanging="269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Arial" w:hAnsi="Times New Roman" w:cs="Times New Roman"/>
          <w:sz w:val="20"/>
          <w:szCs w:val="20"/>
          <w:u w:val="single" w:color="000000"/>
        </w:rPr>
        <w:t>Постановление Правительства Российской Федерации от 9 января 2014 г. №</w:t>
      </w:r>
      <w:r w:rsidRPr="005F7CE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F7CEE">
        <w:rPr>
          <w:rFonts w:ascii="Times New Roman" w:eastAsia="Arial" w:hAnsi="Times New Roman" w:cs="Times New Roman"/>
          <w:sz w:val="20"/>
          <w:szCs w:val="20"/>
          <w:u w:val="single" w:color="000000"/>
        </w:rPr>
        <w:t>10</w:t>
      </w:r>
      <w:r w:rsidRPr="005F7CEE">
        <w:rPr>
          <w:rFonts w:ascii="Times New Roman" w:eastAsia="Arial" w:hAnsi="Times New Roman" w:cs="Times New Roman"/>
          <w:sz w:val="20"/>
          <w:szCs w:val="20"/>
        </w:rPr>
        <w:t xml:space="preserve"> «О порядке сообщения отдельными </w:t>
      </w:r>
      <w:r w:rsidRPr="005F7CEE">
        <w:rPr>
          <w:rFonts w:ascii="Times New Roman" w:eastAsia="Arial" w:hAnsi="Times New Roman" w:cs="Times New Roman"/>
          <w:sz w:val="20"/>
          <w:szCs w:val="20"/>
        </w:rPr>
        <w:t xml:space="preserve">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(вместе с «Типовым положением </w:t>
      </w:r>
      <w:r w:rsidRPr="005F7CEE">
        <w:rPr>
          <w:rFonts w:ascii="Times New Roman" w:eastAsia="Arial" w:hAnsi="Times New Roman" w:cs="Times New Roman"/>
          <w:sz w:val="20"/>
          <w:szCs w:val="20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реализации»)»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95">
        <w:r w:rsidRPr="005F7CEE">
          <w:rPr>
            <w:rFonts w:ascii="Times New Roman" w:eastAsia="Arial" w:hAnsi="Times New Roman" w:cs="Times New Roman"/>
            <w:color w:val="2FA4E7"/>
            <w:sz w:val="20"/>
            <w:szCs w:val="20"/>
          </w:rPr>
          <w:t>http://pravo.gov.ru/proxy/ips/?docbody=&amp;nd=102170581&amp;intelsearch=10+09.01.2014</w:t>
        </w:r>
      </w:hyperlink>
      <w:hyperlink r:id="rId96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4"/>
        </w:numPr>
        <w:spacing w:after="15"/>
        <w:ind w:hanging="269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Arial" w:hAnsi="Times New Roman" w:cs="Times New Roman"/>
          <w:sz w:val="20"/>
          <w:szCs w:val="20"/>
          <w:u w:val="single" w:color="000000"/>
        </w:rPr>
        <w:t>Постановление Правительства Российской Федерации от 6 ноября 2014 г. №</w:t>
      </w:r>
      <w:r w:rsidRPr="005F7CEE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6D6590" w:rsidRPr="005F7CEE" w:rsidRDefault="005F7CEE">
      <w:pPr>
        <w:spacing w:after="7" w:line="252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proofErr w:type="gramStart"/>
      <w:r w:rsidRPr="005F7CEE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1164 </w:t>
      </w:r>
      <w:r w:rsidRPr="005F7CEE">
        <w:rPr>
          <w:rFonts w:ascii="Times New Roman" w:eastAsia="Arial" w:hAnsi="Times New Roman" w:cs="Times New Roman"/>
          <w:sz w:val="20"/>
          <w:szCs w:val="20"/>
        </w:rPr>
        <w:t xml:space="preserve"> «</w:t>
      </w:r>
      <w:proofErr w:type="gramEnd"/>
      <w:r w:rsidRPr="005F7CEE">
        <w:rPr>
          <w:rFonts w:ascii="Times New Roman" w:eastAsia="Arial" w:hAnsi="Times New Roman" w:cs="Times New Roman"/>
          <w:sz w:val="20"/>
          <w:szCs w:val="20"/>
        </w:rPr>
        <w:t xml:space="preserve">О внесении изменений в некоторые акты Правительства Российской </w:t>
      </w:r>
    </w:p>
    <w:p w:rsidR="006D6590" w:rsidRPr="005F7CEE" w:rsidRDefault="005F7CEE">
      <w:pPr>
        <w:spacing w:after="307" w:line="25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Arial" w:hAnsi="Times New Roman" w:cs="Times New Roman"/>
          <w:sz w:val="20"/>
          <w:szCs w:val="20"/>
        </w:rPr>
        <w:t>Федерации»</w:t>
      </w:r>
      <w:hyperlink r:id="rId97">
        <w:r w:rsidRPr="005F7CEE">
          <w:rPr>
            <w:rFonts w:ascii="Times New Roman" w:eastAsia="Arial" w:hAnsi="Times New Roman" w:cs="Times New Roman"/>
            <w:color w:val="2FA4E7"/>
            <w:sz w:val="20"/>
            <w:szCs w:val="20"/>
          </w:rPr>
          <w:t xml:space="preserve">http://pravo.gov.ru/proxy/ips/?docbody=&amp;nd=102361334&amp;intelsearch=116 </w:t>
        </w:r>
      </w:hyperlink>
      <w:hyperlink r:id="rId98">
        <w:r w:rsidRPr="005F7CEE">
          <w:rPr>
            <w:rFonts w:ascii="Times New Roman" w:eastAsia="Arial" w:hAnsi="Times New Roman" w:cs="Times New Roman"/>
            <w:color w:val="2FA4E7"/>
            <w:sz w:val="20"/>
            <w:szCs w:val="20"/>
          </w:rPr>
          <w:t>4+06.11.2014</w:t>
        </w:r>
      </w:hyperlink>
      <w:hyperlink r:id="rId99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5"/>
        </w:numPr>
        <w:spacing w:after="263" w:line="252" w:lineRule="auto"/>
        <w:ind w:right="48" w:hanging="268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Arial" w:hAnsi="Times New Roman" w:cs="Times New Roman"/>
          <w:sz w:val="20"/>
          <w:szCs w:val="20"/>
          <w:u w:val="single" w:color="000000"/>
        </w:rPr>
        <w:t>Постановление Правительства Российской Федерации от 21 января 2015 г. №</w:t>
      </w:r>
      <w:r w:rsidRPr="005F7CE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F7CEE">
        <w:rPr>
          <w:rFonts w:ascii="Times New Roman" w:eastAsia="Arial" w:hAnsi="Times New Roman" w:cs="Times New Roman"/>
          <w:sz w:val="20"/>
          <w:szCs w:val="20"/>
          <w:u w:val="single" w:color="000000"/>
        </w:rPr>
        <w:t>29</w:t>
      </w:r>
      <w:r w:rsidRPr="005F7CEE">
        <w:rPr>
          <w:rFonts w:ascii="Times New Roman" w:eastAsia="Arial" w:hAnsi="Times New Roman" w:cs="Times New Roman"/>
          <w:sz w:val="20"/>
          <w:szCs w:val="20"/>
        </w:rPr>
        <w:t xml:space="preserve"> «Об утверждении Правил сообщения работодателем о заключении трудового или гражданско-</w:t>
      </w:r>
      <w:r w:rsidRPr="005F7CEE">
        <w:rPr>
          <w:rFonts w:ascii="Times New Roman" w:eastAsia="Arial" w:hAnsi="Times New Roman" w:cs="Times New Roman"/>
          <w:sz w:val="20"/>
          <w:szCs w:val="20"/>
        </w:rPr>
        <w:t>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D6590" w:rsidRPr="005F7CEE" w:rsidRDefault="005F7CEE">
      <w:pPr>
        <w:spacing w:after="266" w:line="25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hyperlink r:id="rId100">
        <w:r w:rsidRPr="005F7CEE">
          <w:rPr>
            <w:rFonts w:ascii="Times New Roman" w:eastAsia="Arial" w:hAnsi="Times New Roman" w:cs="Times New Roman"/>
            <w:color w:val="2FA4E7"/>
            <w:sz w:val="20"/>
            <w:szCs w:val="20"/>
          </w:rPr>
          <w:t>http://pravo.gov.ru/proxy/ips/?docbody=&amp;nd=102366631&amp;intelsearch=29+21.01.2015</w:t>
        </w:r>
      </w:hyperlink>
      <w:hyperlink r:id="rId101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numPr>
          <w:ilvl w:val="0"/>
          <w:numId w:val="5"/>
        </w:numPr>
        <w:spacing w:after="15"/>
        <w:ind w:right="48" w:hanging="268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Arial" w:hAnsi="Times New Roman" w:cs="Times New Roman"/>
          <w:sz w:val="20"/>
          <w:szCs w:val="20"/>
          <w:u w:val="single" w:color="000000"/>
        </w:rPr>
        <w:t>Постановление Правительства Российской Федерации от 12 октября 2015 г. №</w:t>
      </w:r>
      <w:r w:rsidRPr="005F7CEE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6D6590" w:rsidRPr="005F7CEE" w:rsidRDefault="005F7CEE">
      <w:pPr>
        <w:spacing w:after="263" w:line="252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Arial" w:hAnsi="Times New Roman" w:cs="Times New Roman"/>
          <w:sz w:val="20"/>
          <w:szCs w:val="20"/>
          <w:u w:val="single" w:color="000000"/>
        </w:rPr>
        <w:t>1088</w:t>
      </w:r>
      <w:r w:rsidRPr="005F7CEE">
        <w:rPr>
          <w:rFonts w:ascii="Times New Roman" w:eastAsia="Arial" w:hAnsi="Times New Roman" w:cs="Times New Roman"/>
          <w:sz w:val="20"/>
          <w:szCs w:val="20"/>
        </w:rPr>
        <w:t xml:space="preserve"> «Об утверждении Правил уведомления о получении подарка Председателем Правительства Российской Федерации, заместителями Председателя Правительства Российской Фе</w:t>
      </w:r>
      <w:r w:rsidRPr="005F7CEE">
        <w:rPr>
          <w:rFonts w:ascii="Times New Roman" w:eastAsia="Arial" w:hAnsi="Times New Roman" w:cs="Times New Roman"/>
          <w:sz w:val="20"/>
          <w:szCs w:val="20"/>
        </w:rPr>
        <w:t xml:space="preserve">дерации, Министром Российской Федерации, на которого возложена организация работы Правительственной комиссии по координации деятельности открытого правительства, руководителями федеральных министерств, федеральных служб и федеральных агентств, руководство </w:t>
      </w:r>
      <w:r w:rsidRPr="005F7CEE">
        <w:rPr>
          <w:rFonts w:ascii="Times New Roman" w:eastAsia="Arial" w:hAnsi="Times New Roman" w:cs="Times New Roman"/>
          <w:sz w:val="20"/>
          <w:szCs w:val="20"/>
        </w:rPr>
        <w:t>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министерствам, в связи с протокольными мероприятиями, служебными командировками и другими официальными меропр</w:t>
      </w:r>
      <w:r w:rsidRPr="005F7CEE">
        <w:rPr>
          <w:rFonts w:ascii="Times New Roman" w:eastAsia="Arial" w:hAnsi="Times New Roman" w:cs="Times New Roman"/>
          <w:sz w:val="20"/>
          <w:szCs w:val="20"/>
        </w:rPr>
        <w:t>иятиями, участие в которых связано с выполнением ими служебных (должностных) обязанностей, а также сдачи подарка, подачи заявления о его выкупе, рассмотрения вопросов об использовании подарка»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D6590" w:rsidRPr="005F7CEE" w:rsidRDefault="005F7CEE">
      <w:pPr>
        <w:spacing w:after="266" w:line="25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hyperlink r:id="rId102">
        <w:r w:rsidRPr="005F7CEE">
          <w:rPr>
            <w:rFonts w:ascii="Times New Roman" w:eastAsia="Arial" w:hAnsi="Times New Roman" w:cs="Times New Roman"/>
            <w:color w:val="2FA4E7"/>
            <w:sz w:val="20"/>
            <w:szCs w:val="20"/>
          </w:rPr>
          <w:t xml:space="preserve">http://pravo.gov.ru/proxy/ips/?docbody=&amp;nd=102379926&amp;intelsearch=1088+%EE%F2+ </w:t>
        </w:r>
      </w:hyperlink>
      <w:hyperlink r:id="rId103">
        <w:r w:rsidRPr="005F7CEE">
          <w:rPr>
            <w:rFonts w:ascii="Times New Roman" w:eastAsia="Arial" w:hAnsi="Times New Roman" w:cs="Times New Roman"/>
            <w:color w:val="2FA4E7"/>
            <w:sz w:val="20"/>
            <w:szCs w:val="20"/>
          </w:rPr>
          <w:t>12.10.2015</w:t>
        </w:r>
      </w:hyperlink>
      <w:hyperlink r:id="rId104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spacing w:after="15" w:line="378" w:lineRule="auto"/>
        <w:ind w:left="-5" w:right="95" w:hanging="1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eastAsia="Arial" w:hAnsi="Times New Roman" w:cs="Times New Roman"/>
          <w:sz w:val="20"/>
          <w:szCs w:val="20"/>
          <w:u w:val="single" w:color="000000"/>
        </w:rPr>
        <w:t>8.Постановление Правительства Российской Федерации от 5 марта 2018 г. №</w:t>
      </w:r>
      <w:r w:rsidRPr="005F7CE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F7CEE">
        <w:rPr>
          <w:rFonts w:ascii="Times New Roman" w:eastAsia="Arial" w:hAnsi="Times New Roman" w:cs="Times New Roman"/>
          <w:sz w:val="20"/>
          <w:szCs w:val="20"/>
          <w:u w:val="single" w:color="000000"/>
        </w:rPr>
        <w:t>228</w:t>
      </w:r>
      <w:r w:rsidRPr="005F7CEE">
        <w:rPr>
          <w:rFonts w:ascii="Times New Roman" w:eastAsia="Arial" w:hAnsi="Times New Roman" w:cs="Times New Roman"/>
          <w:sz w:val="20"/>
          <w:szCs w:val="20"/>
        </w:rPr>
        <w:t xml:space="preserve"> «О реестре лиц, уволенных в связи с утратой доверия»</w:t>
      </w:r>
      <w:r w:rsidRPr="005F7C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05">
        <w:r w:rsidRPr="005F7CEE">
          <w:rPr>
            <w:rFonts w:ascii="Times New Roman" w:eastAsia="Arial" w:hAnsi="Times New Roman" w:cs="Times New Roman"/>
            <w:color w:val="2FA4E7"/>
            <w:sz w:val="20"/>
            <w:szCs w:val="20"/>
          </w:rPr>
          <w:t>http://pravo.gov.ru/proxy/ips/?docbody=&amp;nd=102463022</w:t>
        </w:r>
      </w:hyperlink>
      <w:hyperlink r:id="rId106">
        <w:r w:rsidRPr="005F7CE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6D6590" w:rsidRPr="005F7CEE" w:rsidRDefault="005F7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7CE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D6590" w:rsidRPr="005F7CEE">
      <w:pgSz w:w="11904" w:h="16838"/>
      <w:pgMar w:top="1174" w:right="855" w:bottom="1234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57AB6"/>
    <w:multiLevelType w:val="hybridMultilevel"/>
    <w:tmpl w:val="D1843B98"/>
    <w:lvl w:ilvl="0" w:tplc="88D497BA">
      <w:start w:val="1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1" w:tplc="35848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2" w:tplc="A4E692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3" w:tplc="A01256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4" w:tplc="2F2E80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5" w:tplc="BDC275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6" w:tplc="45D8D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7" w:tplc="9A286A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8" w:tplc="34BEBC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5B57A0"/>
    <w:multiLevelType w:val="hybridMultilevel"/>
    <w:tmpl w:val="9E7C98AC"/>
    <w:lvl w:ilvl="0" w:tplc="69C410CE">
      <w:start w:val="6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A2F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0DB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87A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C2F5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0B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0CA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2EA2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1453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705BB0"/>
    <w:multiLevelType w:val="hybridMultilevel"/>
    <w:tmpl w:val="4B7AD82C"/>
    <w:lvl w:ilvl="0" w:tplc="CF6C125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1" w:tplc="1DDCC7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2" w:tplc="6192A1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3" w:tplc="B72809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4" w:tplc="ACF6D0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5" w:tplc="E06E61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6" w:tplc="E85A77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7" w:tplc="F8F67E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8" w:tplc="656C6E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8E6ADA"/>
    <w:multiLevelType w:val="hybridMultilevel"/>
    <w:tmpl w:val="032AA554"/>
    <w:lvl w:ilvl="0" w:tplc="FA041C7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1" w:tplc="923C9C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2" w:tplc="F22C23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3" w:tplc="DED896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4" w:tplc="DD9438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5" w:tplc="3C806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6" w:tplc="08BEA9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7" w:tplc="A5EA9E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8" w:tplc="522E08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B7309B"/>
    <w:multiLevelType w:val="hybridMultilevel"/>
    <w:tmpl w:val="B1B6432A"/>
    <w:lvl w:ilvl="0" w:tplc="F91C4BC2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E52098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381CA8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246CB0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D3478B6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B24F96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0EEAD80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D283CC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3AAFA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90"/>
    <w:rsid w:val="002528F6"/>
    <w:rsid w:val="005F7CEE"/>
    <w:rsid w:val="006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94598-BC99-4647-8513-51028BF2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9"/>
      <w:ind w:left="10" w:hanging="10"/>
      <w:outlineLvl w:val="0"/>
    </w:pPr>
    <w:rPr>
      <w:rFonts w:ascii="Arial" w:eastAsia="Arial" w:hAnsi="Arial" w:cs="Arial"/>
      <w:b/>
      <w:i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i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nd=102161337&amp;intelsearch=230-%F4%E7" TargetMode="External"/><Relationship Id="rId21" Type="http://schemas.openxmlformats.org/officeDocument/2006/relationships/hyperlink" Target="http://pravo.gov.ru/proxy/ips/?docbody=&amp;nd=102131168&amp;intelsearch=172-%F4%E7" TargetMode="External"/><Relationship Id="rId42" Type="http://schemas.openxmlformats.org/officeDocument/2006/relationships/hyperlink" Target="http://pravo.gov.ru/proxy/ips/?docbody=&amp;nd=102429553&amp;intelsearch=64-%D4%C7" TargetMode="External"/><Relationship Id="rId47" Type="http://schemas.openxmlformats.org/officeDocument/2006/relationships/hyperlink" Target="http://pravo.gov.ru/proxy/ips/?docbody=&amp;nd=102122053&amp;intelsearch=815+19.05.2008" TargetMode="External"/><Relationship Id="rId63" Type="http://schemas.openxmlformats.org/officeDocument/2006/relationships/hyperlink" Target="http://pravo.gov.ru/proxy/ips/?docbody=&amp;nd=102164304&amp;intelsearch=309+02.04.2013" TargetMode="External"/><Relationship Id="rId68" Type="http://schemas.openxmlformats.org/officeDocument/2006/relationships/hyperlink" Target="http://pravo.gov.ru/proxy/ips/?docbody=&amp;nd=102348935&amp;intelsearch=226+11.04.2014" TargetMode="External"/><Relationship Id="rId84" Type="http://schemas.openxmlformats.org/officeDocument/2006/relationships/hyperlink" Target="http://pravo.gov.ru/proxy/ips/?docbody=&amp;nd=102474013" TargetMode="External"/><Relationship Id="rId89" Type="http://schemas.openxmlformats.org/officeDocument/2006/relationships/hyperlink" Target="http://pravo.gov.ru/proxy/ips/?docbody=&amp;nd=102163735&amp;intelsearch=207+13.03.2013" TargetMode="External"/><Relationship Id="rId7" Type="http://schemas.openxmlformats.org/officeDocument/2006/relationships/hyperlink" Target="http://pravo.gov.ru/proxy/ips/?docbody=&amp;nd=102126657&amp;intelsearch=273-%F4%E7" TargetMode="External"/><Relationship Id="rId71" Type="http://schemas.openxmlformats.org/officeDocument/2006/relationships/hyperlink" Target="http://pravo.gov.ru/proxy/ips/?docbody=&amp;nd=102353809&amp;intelsearch=453+23.06.2014" TargetMode="External"/><Relationship Id="rId92" Type="http://schemas.openxmlformats.org/officeDocument/2006/relationships/hyperlink" Target="http://pravo.gov.ru/proxy/ips/?docbody=&amp;nd=102166497&amp;intelsearch=568+05.07.2013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26657&amp;intelsearch=273-%F4%E7" TargetMode="External"/><Relationship Id="rId29" Type="http://schemas.openxmlformats.org/officeDocument/2006/relationships/hyperlink" Target="http://pravo.gov.ru/proxy/ips/?docbody=&amp;nd=102165202&amp;intelsearch=102-%F4%E7+07%2F05%2F2013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pravo.gov.ru/proxy/ips/?docbody=&amp;nd=102131168&amp;intelsearch=172-%F4%E7" TargetMode="External"/><Relationship Id="rId24" Type="http://schemas.openxmlformats.org/officeDocument/2006/relationships/hyperlink" Target="http://pravo.gov.ru/proxy/ips/?docbody=&amp;nd=102131168&amp;intelsearch=172-%F4%E7" TargetMode="External"/><Relationship Id="rId32" Type="http://schemas.openxmlformats.org/officeDocument/2006/relationships/hyperlink" Target="http://pravo.gov.ru/proxy/ips/?docbody=&amp;nd=102165202&amp;intelsearch=102-%F4%E7+07%2F05%2F2013" TargetMode="External"/><Relationship Id="rId37" Type="http://schemas.openxmlformats.org/officeDocument/2006/relationships/hyperlink" Target="http://pravo.gov.ru/proxy/ips/?docbody=&amp;nd=102364257&amp;intelsearch=431+22.12.2014" TargetMode="External"/><Relationship Id="rId40" Type="http://schemas.openxmlformats.org/officeDocument/2006/relationships/hyperlink" Target="http://pravo.gov.ru/proxy/ips/?docbody=&amp;nd=102429553&amp;intelsearch=64-%D4%C7" TargetMode="External"/><Relationship Id="rId45" Type="http://schemas.openxmlformats.org/officeDocument/2006/relationships/hyperlink" Target="http://pravo.gov.ru/proxy/ips/?docbody=&amp;nd=102077440&amp;intelsearch=885+12.08.2002" TargetMode="External"/><Relationship Id="rId53" Type="http://schemas.openxmlformats.org/officeDocument/2006/relationships/hyperlink" Target="http://pravo.gov.ru/proxy/ips/?docbody=&amp;nd=102132591&amp;intelsearch=1065+21.09.2009" TargetMode="External"/><Relationship Id="rId58" Type="http://schemas.openxmlformats.org/officeDocument/2006/relationships/hyperlink" Target="http://pravo.gov.ru/proxy/ips/?docbody=&amp;nd=102140280&amp;intelsearch=925+21.07.2010" TargetMode="External"/><Relationship Id="rId66" Type="http://schemas.openxmlformats.org/officeDocument/2006/relationships/hyperlink" Target="http://pravo.gov.ru/proxy/ips/?docbody=&amp;nd=102166580&amp;intelsearch=613+08.07.2013" TargetMode="External"/><Relationship Id="rId74" Type="http://schemas.openxmlformats.org/officeDocument/2006/relationships/hyperlink" Target="http://pravo.gov.ru/proxy/ips/?docbody=&amp;nd=102353813&amp;intelsearch=460+23.06.2014" TargetMode="External"/><Relationship Id="rId79" Type="http://schemas.openxmlformats.org/officeDocument/2006/relationships/hyperlink" Target="http://pravo.gov.ru/proxy/ips/?docbody=&amp;nd=102384556&amp;intelsearch=650+%F3%EA%E0%E7+%EE%F2+22.12.2015" TargetMode="External"/><Relationship Id="rId87" Type="http://schemas.openxmlformats.org/officeDocument/2006/relationships/hyperlink" Target="http://pravo.gov.ru/proxy/ips/?docbody=&amp;nd=102163735&amp;intelsearch=207+13.03.2013" TargetMode="External"/><Relationship Id="rId102" Type="http://schemas.openxmlformats.org/officeDocument/2006/relationships/hyperlink" Target="http://pravo.gov.ru/proxy/ips/?docbody=&amp;nd=102379926&amp;intelsearch=1088+%EE%F2+12.10.2015" TargetMode="External"/><Relationship Id="rId5" Type="http://schemas.openxmlformats.org/officeDocument/2006/relationships/hyperlink" Target="http://pravo.gov.ru/proxy/ips/?docbody=&amp;nd=102126657&amp;intelsearch=273-%F4%E7" TargetMode="External"/><Relationship Id="rId61" Type="http://schemas.openxmlformats.org/officeDocument/2006/relationships/hyperlink" Target="http://pravo.gov.ru/proxy/ips/?docbody=&amp;nd=102154482&amp;intelsearch=297+13.03.2012" TargetMode="External"/><Relationship Id="rId82" Type="http://schemas.openxmlformats.org/officeDocument/2006/relationships/hyperlink" Target="http://pravo.gov.ru/proxy/ips/?docbody=&amp;nd=102393795&amp;intelsearch=%F3%EA%E0%E7+147" TargetMode="External"/><Relationship Id="rId90" Type="http://schemas.openxmlformats.org/officeDocument/2006/relationships/hyperlink" Target="http://pravo.gov.ru/proxy/ips/?docbody=&amp;nd=102163736&amp;intelsearch=208+13.03.2013" TargetMode="External"/><Relationship Id="rId95" Type="http://schemas.openxmlformats.org/officeDocument/2006/relationships/hyperlink" Target="http://pravo.gov.ru/proxy/ips/?docbody=&amp;nd=102170581&amp;intelsearch=10+09.01.2014" TargetMode="External"/><Relationship Id="rId19" Type="http://schemas.openxmlformats.org/officeDocument/2006/relationships/hyperlink" Target="http://pravo.gov.ru/proxy/ips/?docbody=&amp;nd=102126657&amp;intelsearch=273-%F4%E7" TargetMode="External"/><Relationship Id="rId14" Type="http://schemas.openxmlformats.org/officeDocument/2006/relationships/hyperlink" Target="http://pravo.gov.ru/proxy/ips/?docbody=&amp;nd=102131168&amp;intelsearch=172-%F4%E7" TargetMode="External"/><Relationship Id="rId22" Type="http://schemas.openxmlformats.org/officeDocument/2006/relationships/hyperlink" Target="http://pravo.gov.ru/proxy/ips/?docbody=&amp;nd=102131168&amp;intelsearch=172-%F4%E7" TargetMode="External"/><Relationship Id="rId27" Type="http://schemas.openxmlformats.org/officeDocument/2006/relationships/hyperlink" Target="http://pravo.gov.ru/proxy/ips/?docbody=&amp;nd=102161337&amp;intelsearch=230-%F4%E7" TargetMode="External"/><Relationship Id="rId30" Type="http://schemas.openxmlformats.org/officeDocument/2006/relationships/hyperlink" Target="http://pravo.gov.ru/proxy/ips/?docbody=&amp;nd=102165202&amp;intelsearch=102-%F4%E7+07%2F05%2F2013" TargetMode="External"/><Relationship Id="rId35" Type="http://schemas.openxmlformats.org/officeDocument/2006/relationships/hyperlink" Target="http://pravo.gov.ru/proxy/ips/?docbody=&amp;nd=102165163&amp;intelsearch=79-%F4%E7+07.05.2013" TargetMode="External"/><Relationship Id="rId43" Type="http://schemas.openxmlformats.org/officeDocument/2006/relationships/hyperlink" Target="http://pravo.gov.ru/proxy/ips/?docbody=&amp;nd=102077440&amp;intelsearch=885+12.08.2002" TargetMode="External"/><Relationship Id="rId48" Type="http://schemas.openxmlformats.org/officeDocument/2006/relationships/hyperlink" Target="http://pravo.gov.ru/proxy/ips/?docbody=&amp;nd=102129667&amp;intelsearch=557+18.05.2009" TargetMode="External"/><Relationship Id="rId56" Type="http://schemas.openxmlformats.org/officeDocument/2006/relationships/hyperlink" Target="http://pravo.gov.ru/proxy/ips/?docbody=&amp;nd=102139510&amp;intelsearch=821+01.07.2010" TargetMode="External"/><Relationship Id="rId64" Type="http://schemas.openxmlformats.org/officeDocument/2006/relationships/hyperlink" Target="http://pravo.gov.ru/proxy/ips/?docbody=&amp;nd=102164305&amp;intelsearch=310+02.04.2013" TargetMode="External"/><Relationship Id="rId69" Type="http://schemas.openxmlformats.org/officeDocument/2006/relationships/hyperlink" Target="http://pravo.gov.ru/proxy/ips/?docbody=&amp;nd=102348935&amp;intelsearch=226+11.04.2014" TargetMode="External"/><Relationship Id="rId77" Type="http://schemas.openxmlformats.org/officeDocument/2006/relationships/hyperlink" Target="http://pravo.gov.ru/proxy/ips/?docbody=&amp;nd=102375996&amp;intelsearch=364+15.07.2015" TargetMode="External"/><Relationship Id="rId100" Type="http://schemas.openxmlformats.org/officeDocument/2006/relationships/hyperlink" Target="http://pravo.gov.ru/proxy/ips/?docbody=&amp;nd=102366631&amp;intelsearch=29+21.01.2015" TargetMode="External"/><Relationship Id="rId105" Type="http://schemas.openxmlformats.org/officeDocument/2006/relationships/hyperlink" Target="http://pravo.gov.ru/proxy/ips/?docbody=&amp;nd=102463022" TargetMode="External"/><Relationship Id="rId8" Type="http://schemas.openxmlformats.org/officeDocument/2006/relationships/hyperlink" Target="http://pravo.gov.ru/proxy/ips/?docbody=&amp;nd=102126657&amp;intelsearch=273-%F4%E7" TargetMode="External"/><Relationship Id="rId51" Type="http://schemas.openxmlformats.org/officeDocument/2006/relationships/hyperlink" Target="http://pravo.gov.ru/proxy/ips/?docbody=&amp;nd=102129669&amp;intelsearch=559+18.05.2009" TargetMode="External"/><Relationship Id="rId72" Type="http://schemas.openxmlformats.org/officeDocument/2006/relationships/hyperlink" Target="http://pravo.gov.ru/proxy/ips/?docbody=&amp;nd=102353809&amp;intelsearch=453+23.06.2014" TargetMode="External"/><Relationship Id="rId80" Type="http://schemas.openxmlformats.org/officeDocument/2006/relationships/hyperlink" Target="http://pravo.gov.ru/proxy/ips/?docbody=&amp;nd=102384556&amp;intelsearch=650+%F3%EA%E0%E7+%EE%F2+22.12.2015" TargetMode="External"/><Relationship Id="rId85" Type="http://schemas.openxmlformats.org/officeDocument/2006/relationships/hyperlink" Target="http://pravo.gov.ru/proxy/ips/?docbody=&amp;nd=102474013" TargetMode="External"/><Relationship Id="rId93" Type="http://schemas.openxmlformats.org/officeDocument/2006/relationships/hyperlink" Target="http://pravo.gov.ru/proxy/ips/?docbody=&amp;nd=102166497&amp;intelsearch=568+05.07.2013" TargetMode="External"/><Relationship Id="rId98" Type="http://schemas.openxmlformats.org/officeDocument/2006/relationships/hyperlink" Target="http://pravo.gov.ru/proxy/ips/?docbody=&amp;nd=102361334&amp;intelsearch=1164+06.11.20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nd=102131168&amp;intelsearch=172-%F4%E7" TargetMode="External"/><Relationship Id="rId17" Type="http://schemas.openxmlformats.org/officeDocument/2006/relationships/hyperlink" Target="http://pravo.gov.ru/proxy/ips/?docbody=&amp;nd=102126657&amp;intelsearch=273-%F4%E7" TargetMode="External"/><Relationship Id="rId25" Type="http://schemas.openxmlformats.org/officeDocument/2006/relationships/hyperlink" Target="http://pravo.gov.ru/proxy/ips/?docbody=&amp;nd=102161337&amp;intelsearch=230-%F4%E7" TargetMode="External"/><Relationship Id="rId33" Type="http://schemas.openxmlformats.org/officeDocument/2006/relationships/hyperlink" Target="http://pravo.gov.ru/proxy/ips/?docbody=&amp;nd=102165163&amp;intelsearch=79-%F4%E7+07.05.2013" TargetMode="External"/><Relationship Id="rId38" Type="http://schemas.openxmlformats.org/officeDocument/2006/relationships/hyperlink" Target="http://pravo.gov.ru/proxy/ips/?docbody=&amp;nd=102364257&amp;intelsearch=431+22.12.2014" TargetMode="External"/><Relationship Id="rId46" Type="http://schemas.openxmlformats.org/officeDocument/2006/relationships/hyperlink" Target="http://pravo.gov.ru/proxy/ips/?docbody=&amp;nd=102122053&amp;intelsearch=815+19.05.2008" TargetMode="External"/><Relationship Id="rId59" Type="http://schemas.openxmlformats.org/officeDocument/2006/relationships/hyperlink" Target="http://pravo.gov.ru/proxy/ips/?docbody=&amp;nd=102140280&amp;intelsearch=925+21.07.2010" TargetMode="External"/><Relationship Id="rId67" Type="http://schemas.openxmlformats.org/officeDocument/2006/relationships/hyperlink" Target="http://pravo.gov.ru/proxy/ips/?docbody=&amp;nd=102166580&amp;intelsearch=613+08.07.2013" TargetMode="External"/><Relationship Id="rId103" Type="http://schemas.openxmlformats.org/officeDocument/2006/relationships/hyperlink" Target="http://pravo.gov.ru/proxy/ips/?docbody=&amp;nd=102379926&amp;intelsearch=1088+%EE%F2+12.10.2015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pravo.gov.ru/proxy/ips/?docbody=&amp;nd=102131168&amp;intelsearch=172-%F4%E7" TargetMode="External"/><Relationship Id="rId41" Type="http://schemas.openxmlformats.org/officeDocument/2006/relationships/hyperlink" Target="http://pravo.gov.ru/proxy/ips/?docbody=&amp;nd=102429553&amp;intelsearch=64-%D4%C7" TargetMode="External"/><Relationship Id="rId54" Type="http://schemas.openxmlformats.org/officeDocument/2006/relationships/hyperlink" Target="http://pravo.gov.ru/proxy/ips/?docbody=&amp;nd=102137438&amp;intelsearch=460+13.04.2010" TargetMode="External"/><Relationship Id="rId62" Type="http://schemas.openxmlformats.org/officeDocument/2006/relationships/hyperlink" Target="http://pravo.gov.ru/proxy/ips/?docbody=&amp;nd=102164304&amp;intelsearch=309+02.04.2013" TargetMode="External"/><Relationship Id="rId70" Type="http://schemas.openxmlformats.org/officeDocument/2006/relationships/hyperlink" Target="http://pravo.gov.ru/proxy/ips/?docbody=&amp;nd=102348935&amp;intelsearch=226+11.04.2014" TargetMode="External"/><Relationship Id="rId75" Type="http://schemas.openxmlformats.org/officeDocument/2006/relationships/hyperlink" Target="http://pravo.gov.ru/proxy/ips/?docbody=&amp;nd=102368620&amp;intelsearch=120+08.03.2015" TargetMode="External"/><Relationship Id="rId83" Type="http://schemas.openxmlformats.org/officeDocument/2006/relationships/hyperlink" Target="http://pravo.gov.ru/proxy/ips/?docbody=&amp;nd=102393795&amp;intelsearch=%F3%EA%E0%E7+147" TargetMode="External"/><Relationship Id="rId88" Type="http://schemas.openxmlformats.org/officeDocument/2006/relationships/hyperlink" Target="http://pravo.gov.ru/proxy/ips/?docbody=&amp;nd=102163735&amp;intelsearch=207+13.03.2013" TargetMode="External"/><Relationship Id="rId91" Type="http://schemas.openxmlformats.org/officeDocument/2006/relationships/hyperlink" Target="http://pravo.gov.ru/proxy/ips/?docbody=&amp;nd=102163736&amp;intelsearch=208+13.03.2013" TargetMode="External"/><Relationship Id="rId96" Type="http://schemas.openxmlformats.org/officeDocument/2006/relationships/hyperlink" Target="http://pravo.gov.ru/proxy/ips/?docbody=&amp;nd=102170581&amp;intelsearch=10+09.01.20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&amp;intelsearch=273-%F4%E7" TargetMode="External"/><Relationship Id="rId15" Type="http://schemas.openxmlformats.org/officeDocument/2006/relationships/hyperlink" Target="http://pravo.gov.ru/proxy/ips/?docbody=&amp;nd=102126657&amp;intelsearch=273-%F4%E7" TargetMode="External"/><Relationship Id="rId23" Type="http://schemas.openxmlformats.org/officeDocument/2006/relationships/hyperlink" Target="http://pravo.gov.ru/proxy/ips/?docbody=&amp;nd=102131168&amp;intelsearch=172-%F4%E7" TargetMode="External"/><Relationship Id="rId28" Type="http://schemas.openxmlformats.org/officeDocument/2006/relationships/hyperlink" Target="http://pravo.gov.ru/proxy/ips/?docbody=&amp;nd=102161337&amp;intelsearch=230-%F4%E7" TargetMode="External"/><Relationship Id="rId36" Type="http://schemas.openxmlformats.org/officeDocument/2006/relationships/hyperlink" Target="http://pravo.gov.ru/proxy/ips/?docbody=&amp;nd=102165163&amp;intelsearch=79-%F4%E7+07.05.2013" TargetMode="External"/><Relationship Id="rId49" Type="http://schemas.openxmlformats.org/officeDocument/2006/relationships/hyperlink" Target="http://pravo.gov.ru/proxy/ips/?docbody=&amp;nd=102129667&amp;intelsearch=557+18.05.2009" TargetMode="External"/><Relationship Id="rId57" Type="http://schemas.openxmlformats.org/officeDocument/2006/relationships/hyperlink" Target="http://pravo.gov.ru/proxy/ips/?docbody=&amp;nd=102139510&amp;intelsearch=821+01.07.2010" TargetMode="External"/><Relationship Id="rId106" Type="http://schemas.openxmlformats.org/officeDocument/2006/relationships/hyperlink" Target="http://pravo.gov.ru/proxy/ips/?docbody=&amp;nd=102463022" TargetMode="External"/><Relationship Id="rId10" Type="http://schemas.openxmlformats.org/officeDocument/2006/relationships/hyperlink" Target="http://pravo.gov.ru/proxy/ips/?docbody=&amp;nd=102131168&amp;intelsearch=172-%F4%E7" TargetMode="External"/><Relationship Id="rId31" Type="http://schemas.openxmlformats.org/officeDocument/2006/relationships/hyperlink" Target="http://pravo.gov.ru/proxy/ips/?docbody=&amp;nd=102165202&amp;intelsearch=102-%F4%E7+07%2F05%2F2013" TargetMode="External"/><Relationship Id="rId44" Type="http://schemas.openxmlformats.org/officeDocument/2006/relationships/hyperlink" Target="http://pravo.gov.ru/proxy/ips/?docbody=&amp;nd=102077440&amp;intelsearch=885+12.08.2002" TargetMode="External"/><Relationship Id="rId52" Type="http://schemas.openxmlformats.org/officeDocument/2006/relationships/hyperlink" Target="http://pravo.gov.ru/proxy/ips/?docbody=&amp;nd=102132591&amp;intelsearch=1065+21.09.2009" TargetMode="External"/><Relationship Id="rId60" Type="http://schemas.openxmlformats.org/officeDocument/2006/relationships/hyperlink" Target="http://pravo.gov.ru/proxy/ips/?docbody=&amp;nd=102154482&amp;intelsearch=297+13.03.2012" TargetMode="External"/><Relationship Id="rId65" Type="http://schemas.openxmlformats.org/officeDocument/2006/relationships/hyperlink" Target="http://pravo.gov.ru/proxy/ips/?docbody=&amp;nd=102164305&amp;intelsearch=310+02.04.2013" TargetMode="External"/><Relationship Id="rId73" Type="http://schemas.openxmlformats.org/officeDocument/2006/relationships/hyperlink" Target="http://pravo.gov.ru/proxy/ips/?docbody=&amp;nd=102353813&amp;intelsearch=460+23.06.2014" TargetMode="External"/><Relationship Id="rId78" Type="http://schemas.openxmlformats.org/officeDocument/2006/relationships/hyperlink" Target="http://pravo.gov.ru/proxy/ips/?docbody=&amp;nd=102375996&amp;intelsearch=364+15.07.2015" TargetMode="External"/><Relationship Id="rId81" Type="http://schemas.openxmlformats.org/officeDocument/2006/relationships/hyperlink" Target="http://pravo.gov.ru/proxy/ips/?docbody=&amp;nd=102384556&amp;intelsearch=650+%F3%EA%E0%E7+%EE%F2+22.12.2015" TargetMode="External"/><Relationship Id="rId86" Type="http://schemas.openxmlformats.org/officeDocument/2006/relationships/hyperlink" Target="http://pravo.gov.ru/proxy/ips/?docbody=&amp;nd=102163735&amp;intelsearch=207+13.03.2013" TargetMode="External"/><Relationship Id="rId94" Type="http://schemas.openxmlformats.org/officeDocument/2006/relationships/hyperlink" Target="http://pravo.gov.ru/proxy/ips/?docbody=&amp;nd=102166497&amp;intelsearch=568+05.07.2013" TargetMode="External"/><Relationship Id="rId99" Type="http://schemas.openxmlformats.org/officeDocument/2006/relationships/hyperlink" Target="http://pravo.gov.ru/proxy/ips/?docbody=&amp;nd=102361334&amp;intelsearch=1164+06.11.2014" TargetMode="External"/><Relationship Id="rId101" Type="http://schemas.openxmlformats.org/officeDocument/2006/relationships/hyperlink" Target="http://pravo.gov.ru/proxy/ips/?docbody=&amp;nd=102366631&amp;intelsearch=29+21.01.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26657&amp;intelsearch=273-%F4%E7" TargetMode="External"/><Relationship Id="rId13" Type="http://schemas.openxmlformats.org/officeDocument/2006/relationships/hyperlink" Target="http://pravo.gov.ru/proxy/ips/?docbody=&amp;nd=102131168&amp;intelsearch=172-%F4%E7" TargetMode="External"/><Relationship Id="rId18" Type="http://schemas.openxmlformats.org/officeDocument/2006/relationships/hyperlink" Target="http://pravo.gov.ru/proxy/ips/?docbody=&amp;nd=102126657&amp;intelsearch=273-%F4%E7" TargetMode="External"/><Relationship Id="rId39" Type="http://schemas.openxmlformats.org/officeDocument/2006/relationships/hyperlink" Target="http://pravo.gov.ru/proxy/ips/?docbody=&amp;nd=102429553&amp;intelsearch=64-%D4%C7" TargetMode="External"/><Relationship Id="rId34" Type="http://schemas.openxmlformats.org/officeDocument/2006/relationships/hyperlink" Target="http://pravo.gov.ru/proxy/ips/?docbody=&amp;nd=102165163&amp;intelsearch=79-%F4%E7+07.05.2013" TargetMode="External"/><Relationship Id="rId50" Type="http://schemas.openxmlformats.org/officeDocument/2006/relationships/hyperlink" Target="http://pravo.gov.ru/proxy/ips/?docbody=&amp;nd=102129669&amp;intelsearch=559+18.05.2009" TargetMode="External"/><Relationship Id="rId55" Type="http://schemas.openxmlformats.org/officeDocument/2006/relationships/hyperlink" Target="http://pravo.gov.ru/proxy/ips/?docbody=&amp;nd=102137438&amp;intelsearch=460+13.04.2010" TargetMode="External"/><Relationship Id="rId76" Type="http://schemas.openxmlformats.org/officeDocument/2006/relationships/hyperlink" Target="http://pravo.gov.ru/proxy/ips/?docbody=&amp;nd=102368620&amp;intelsearch=120+08.03.2015" TargetMode="External"/><Relationship Id="rId97" Type="http://schemas.openxmlformats.org/officeDocument/2006/relationships/hyperlink" Target="http://pravo.gov.ru/proxy/ips/?docbody=&amp;nd=102361334&amp;intelsearch=1164+06.11.2014" TargetMode="External"/><Relationship Id="rId104" Type="http://schemas.openxmlformats.org/officeDocument/2006/relationships/hyperlink" Target="http://pravo.gov.ru/proxy/ips/?docbody=&amp;nd=102379926&amp;intelsearch=1088+%EE%F2+12.10.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</cp:revision>
  <dcterms:created xsi:type="dcterms:W3CDTF">2023-04-12T12:08:00Z</dcterms:created>
  <dcterms:modified xsi:type="dcterms:W3CDTF">2023-04-12T12:08:00Z</dcterms:modified>
</cp:coreProperties>
</file>